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7070" w14:textId="28C1A284" w:rsidR="00907BFC" w:rsidRPr="00DD27B7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DD27B7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2F85872" w14:textId="4228DBAF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046FE" wp14:editId="469B85E7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7B9" w14:textId="777777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0129580F" w14:textId="77777777" w:rsidR="00DF34C4" w:rsidRPr="00E229BA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0500D0" w:rsidRPr="000500D0">
                              <w:t xml:space="preserve"> </w:t>
                            </w:r>
                            <w:r w:rsidR="000500D0" w:rsidRPr="000500D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A23E562" w14:textId="4847E0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B2623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046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90147B9" w14:textId="777777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0129580F" w14:textId="77777777" w:rsidR="00DF34C4" w:rsidRPr="00E229BA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0500D0" w:rsidRPr="000500D0">
                        <w:t xml:space="preserve"> </w:t>
                      </w:r>
                      <w:r w:rsidR="000500D0" w:rsidRPr="000500D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A23E562" w14:textId="4847E0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B2623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1C65ECA7" w14:textId="6E9B0E7B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0D3470FA" w14:textId="7581E768" w:rsidR="00907BFC" w:rsidRDefault="00907BFC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037CE7D" w14:textId="6F4B0BDE" w:rsidR="002830B7" w:rsidRDefault="002830B7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B73245" w14:textId="54F6C37E" w:rsidR="008843B7" w:rsidRPr="00DD27B7" w:rsidRDefault="008843B7" w:rsidP="008843B7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DD27B7">
        <w:rPr>
          <w:rFonts w:ascii="標楷體" w:eastAsia="標楷體" w:hAnsi="標楷體" w:hint="eastAsia"/>
          <w:b/>
          <w:spacing w:val="10"/>
          <w:sz w:val="26"/>
          <w:szCs w:val="26"/>
        </w:rPr>
        <w:t>受 文 者：全體會員</w:t>
      </w:r>
    </w:p>
    <w:p w14:paraId="64106D43" w14:textId="59E56DCE" w:rsidR="008843B7" w:rsidRDefault="008843B7" w:rsidP="008843B7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DD27B7">
        <w:rPr>
          <w:rFonts w:ascii="標楷體" w:eastAsia="標楷體" w:hAnsi="標楷體" w:hint="eastAsia"/>
          <w:spacing w:val="10"/>
          <w:sz w:val="26"/>
          <w:szCs w:val="26"/>
        </w:rPr>
        <w:t>發文日期：中華民國112年5月</w:t>
      </w:r>
      <w:r w:rsidR="0036710A">
        <w:rPr>
          <w:rFonts w:ascii="標楷體" w:eastAsia="標楷體" w:hAnsi="標楷體" w:hint="eastAsia"/>
          <w:spacing w:val="10"/>
          <w:sz w:val="26"/>
          <w:szCs w:val="26"/>
        </w:rPr>
        <w:t>23</w:t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DD27B7">
        <w:rPr>
          <w:rFonts w:ascii="標楷體" w:eastAsia="標楷體" w:hAnsi="標楷體"/>
          <w:spacing w:val="10"/>
          <w:sz w:val="26"/>
          <w:szCs w:val="26"/>
        </w:rPr>
        <w:br/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發文字號：（112）</w:t>
      </w:r>
      <w:r w:rsidRPr="00DD27B7">
        <w:rPr>
          <w:rFonts w:ascii="標楷體" w:eastAsia="標楷體" w:hAnsi="標楷體" w:hint="eastAsia"/>
          <w:spacing w:val="20"/>
          <w:sz w:val="26"/>
          <w:szCs w:val="26"/>
        </w:rPr>
        <w:t>北市化工伸字第00</w:t>
      </w:r>
      <w:r w:rsidR="0036710A">
        <w:rPr>
          <w:rFonts w:ascii="標楷體" w:eastAsia="標楷體" w:hAnsi="標楷體" w:hint="eastAsia"/>
          <w:spacing w:val="20"/>
          <w:sz w:val="26"/>
          <w:szCs w:val="26"/>
        </w:rPr>
        <w:t>9</w:t>
      </w:r>
      <w:r w:rsidRPr="00DD27B7">
        <w:rPr>
          <w:rFonts w:ascii="標楷體" w:eastAsia="標楷體" w:hAnsi="標楷體" w:hint="eastAsia"/>
          <w:spacing w:val="20"/>
          <w:sz w:val="26"/>
          <w:szCs w:val="26"/>
        </w:rPr>
        <w:t>號</w:t>
      </w:r>
    </w:p>
    <w:p w14:paraId="3460B618" w14:textId="77777777" w:rsidR="00DD27B7" w:rsidRPr="00DD27B7" w:rsidRDefault="00DD27B7" w:rsidP="008843B7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</w:p>
    <w:p w14:paraId="5E448C3E" w14:textId="2B569A25" w:rsidR="008843B7" w:rsidRPr="00DD27B7" w:rsidRDefault="008843B7" w:rsidP="008843B7">
      <w:pPr>
        <w:spacing w:line="340" w:lineRule="exact"/>
        <w:rPr>
          <w:rFonts w:ascii="標楷體" w:eastAsia="標楷體" w:hAnsi="標楷體"/>
          <w:b/>
          <w:spacing w:val="10"/>
          <w:sz w:val="28"/>
          <w:szCs w:val="28"/>
        </w:rPr>
      </w:pPr>
      <w:r w:rsidRPr="00FD51AD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   </w:t>
      </w:r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 xml:space="preserve"> 檢轉 </w:t>
      </w:r>
      <w:r w:rsidR="0036710A">
        <w:rPr>
          <w:rFonts w:ascii="標楷體" w:eastAsia="標楷體" w:hAnsi="標楷體" w:hint="eastAsia"/>
          <w:b/>
          <w:spacing w:val="10"/>
          <w:sz w:val="28"/>
          <w:szCs w:val="28"/>
        </w:rPr>
        <w:t>勞動部職業安全衛生署</w:t>
      </w:r>
      <w:r w:rsidRPr="00DD27B7">
        <w:rPr>
          <w:rFonts w:ascii="標楷體" w:eastAsia="標楷體" w:hAnsi="標楷體" w:hint="eastAsia"/>
          <w:spacing w:val="10"/>
          <w:sz w:val="28"/>
          <w:szCs w:val="28"/>
        </w:rPr>
        <w:t>-</w:t>
      </w:r>
      <w:r w:rsidRPr="00DD27B7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函。</w:t>
      </w:r>
    </w:p>
    <w:p w14:paraId="06C503D0" w14:textId="77777777" w:rsidR="008843B7" w:rsidRPr="00FD51AD" w:rsidRDefault="008843B7" w:rsidP="008843B7">
      <w:pPr>
        <w:spacing w:line="2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F2FFB82" w14:textId="23CE3945" w:rsidR="008843B7" w:rsidRPr="00FD51AD" w:rsidRDefault="008843B7" w:rsidP="008843B7">
      <w:pPr>
        <w:spacing w:line="2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2FF6C031" w14:textId="77777777" w:rsidR="003B62F2" w:rsidRDefault="008843B7" w:rsidP="0036710A">
      <w:pPr>
        <w:widowControl/>
        <w:shd w:val="clear" w:color="auto" w:fill="FFFFFF"/>
        <w:adjustRightInd/>
        <w:spacing w:line="3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36710A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36710A" w:rsidRPr="0036710A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職安署訂於112年6月15日至9月26日，分區辦理「安全資料表查核</w:t>
      </w:r>
    </w:p>
    <w:p w14:paraId="0D55B8C0" w14:textId="5295F21B" w:rsidR="008843B7" w:rsidRPr="0036710A" w:rsidRDefault="003B62F2" w:rsidP="0036710A">
      <w:pPr>
        <w:widowControl/>
        <w:shd w:val="clear" w:color="auto" w:fill="FFFFFF"/>
        <w:adjustRightInd/>
        <w:spacing w:line="3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Cs w:val="24"/>
        </w:rPr>
        <w:t xml:space="preserve">      </w:t>
      </w:r>
      <w:r w:rsidR="0036710A" w:rsidRPr="0036710A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實務研習」，名額有限，敬請及早報名。</w:t>
      </w:r>
    </w:p>
    <w:p w14:paraId="2C9D5C8B" w14:textId="3293BF53" w:rsidR="008843B7" w:rsidRPr="0036710A" w:rsidRDefault="008843B7" w:rsidP="0036710A">
      <w:pPr>
        <w:widowControl/>
        <w:shd w:val="clear" w:color="auto" w:fill="FFFFFF"/>
        <w:adjustRightInd/>
        <w:spacing w:line="24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</w:p>
    <w:bookmarkEnd w:id="0"/>
    <w:p w14:paraId="4EDDC090" w14:textId="77777777" w:rsidR="0036710A" w:rsidRPr="0036710A" w:rsidRDefault="008843B7" w:rsidP="0036710A">
      <w:pPr>
        <w:widowControl/>
        <w:shd w:val="clear" w:color="auto" w:fill="FFFFFF"/>
        <w:adjustRightInd/>
        <w:spacing w:line="32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說明：</w:t>
      </w:r>
    </w:p>
    <w:p w14:paraId="2CD8B12A" w14:textId="0F858150" w:rsidR="0036710A" w:rsidRDefault="0036710A" w:rsidP="0036710A">
      <w:pPr>
        <w:pStyle w:val="ac"/>
        <w:widowControl/>
        <w:numPr>
          <w:ilvl w:val="0"/>
          <w:numId w:val="15"/>
        </w:numPr>
        <w:shd w:val="clear" w:color="auto" w:fill="FFFFFF"/>
        <w:adjustRightInd/>
        <w:spacing w:line="32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為提升化學品下游使用廠商檢視與查核安全資料表(SDS)之能力，爰辦理本研習活動。</w:t>
      </w:r>
    </w:p>
    <w:p w14:paraId="4322CC2C" w14:textId="77777777" w:rsidR="0036710A" w:rsidRPr="0036710A" w:rsidRDefault="0036710A" w:rsidP="0036710A">
      <w:pPr>
        <w:pStyle w:val="ac"/>
        <w:numPr>
          <w:ilvl w:val="0"/>
          <w:numId w:val="15"/>
        </w:numPr>
        <w:spacing w:line="320" w:lineRule="exact"/>
        <w:ind w:leftChars="0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本活動全程免費，時間與地點詳如附件，一律採網路報名(各場次報名網址如下)，請先詳閱報名方式，報名時間自5月22日上午10起至報名額滿截止。</w:t>
      </w:r>
    </w:p>
    <w:p w14:paraId="4A1F9AE7" w14:textId="75BA9D09" w:rsidR="008843B7" w:rsidRDefault="0036710A" w:rsidP="0036710A">
      <w:pPr>
        <w:pStyle w:val="ac"/>
        <w:widowControl/>
        <w:numPr>
          <w:ilvl w:val="0"/>
          <w:numId w:val="15"/>
        </w:numPr>
        <w:shd w:val="clear" w:color="auto" w:fill="FFFFFF"/>
        <w:adjustRightInd/>
        <w:spacing w:line="32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因各場次報名人數有限，敬請及早報名。若有報名相關疑問，請逕洽本活動執行單位財團法人安全衛生技術中心林玫君小姐，聯絡電話：（06）2937770。</w:t>
      </w:r>
    </w:p>
    <w:p w14:paraId="1A6BF48C" w14:textId="77777777" w:rsidR="0036710A" w:rsidRPr="0036710A" w:rsidRDefault="0036710A" w:rsidP="0036710A">
      <w:pPr>
        <w:pStyle w:val="ac"/>
        <w:widowControl/>
        <w:shd w:val="clear" w:color="auto" w:fill="FFFFFF"/>
        <w:adjustRightInd/>
        <w:spacing w:line="320" w:lineRule="exact"/>
        <w:ind w:leftChars="0" w:left="1150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</w:p>
    <w:p w14:paraId="728D262F" w14:textId="7B90412F" w:rsidR="0036710A" w:rsidRPr="0036710A" w:rsidRDefault="0036710A" w:rsidP="0036710A">
      <w:pPr>
        <w:widowControl/>
        <w:shd w:val="clear" w:color="auto" w:fill="FFFFFF"/>
        <w:adjustRightInd/>
        <w:spacing w:line="32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「安全資料表查核實務研習」研習活動場次資訊：</w:t>
      </w:r>
    </w:p>
    <w:p w14:paraId="6AD10B50" w14:textId="52554CE2" w:rsidR="0036710A" w:rsidRPr="0036710A" w:rsidRDefault="0036710A" w:rsidP="0036710A">
      <w:pPr>
        <w:widowControl/>
        <w:shd w:val="clear" w:color="auto" w:fill="FFFFFF"/>
        <w:adjustRightInd/>
        <w:spacing w:line="32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場次：高雄場(</w:t>
      </w:r>
      <w:hyperlink r:id="rId10" w:history="1">
        <w:r w:rsidRPr="0036710A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https://reurl.cc/rLpOMN</w:t>
        </w:r>
      </w:hyperlink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)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</w:p>
    <w:p w14:paraId="0FE87AAA" w14:textId="2313E7C1" w:rsidR="0036710A" w:rsidRPr="0036710A" w:rsidRDefault="0036710A" w:rsidP="0036710A">
      <w:pPr>
        <w:widowControl/>
        <w:shd w:val="clear" w:color="auto" w:fill="FFFFFF"/>
        <w:adjustRightInd/>
        <w:spacing w:line="32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時間：112年6月15日 (13：15 ~ 16：30)</w:t>
      </w:r>
    </w:p>
    <w:p w14:paraId="495B6589" w14:textId="520B8366" w:rsidR="0036710A" w:rsidRPr="0036710A" w:rsidRDefault="0036710A" w:rsidP="0036710A">
      <w:pPr>
        <w:widowControl/>
        <w:shd w:val="clear" w:color="auto" w:fill="FFFFFF"/>
        <w:adjustRightInd/>
        <w:spacing w:line="32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地點：高雄國際會議中心【407】會議室</w:t>
      </w:r>
    </w:p>
    <w:p w14:paraId="52531C0C" w14:textId="77777777" w:rsidR="0036710A" w:rsidRPr="0036710A" w:rsidRDefault="0036710A" w:rsidP="0036710A">
      <w:pPr>
        <w:widowControl/>
        <w:shd w:val="clear" w:color="auto" w:fill="FFFFFF"/>
        <w:adjustRightInd/>
        <w:spacing w:line="16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</w:p>
    <w:p w14:paraId="1E79F233" w14:textId="7215F085" w:rsidR="0036710A" w:rsidRPr="0036710A" w:rsidRDefault="0036710A" w:rsidP="0036710A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/>
          <w:color w:val="333333"/>
          <w:spacing w:val="14"/>
          <w:sz w:val="26"/>
          <w:szCs w:val="26"/>
        </w:rPr>
        <w:t xml:space="preserve">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場次：新竹場(</w:t>
      </w:r>
      <w:hyperlink r:id="rId11" w:history="1">
        <w:r w:rsidRPr="004175F5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https://reurl.cc/V8KV3Y</w:t>
        </w:r>
      </w:hyperlink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)</w:t>
      </w: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</w:p>
    <w:p w14:paraId="7A4BC4A3" w14:textId="3AFB0956" w:rsidR="0036710A" w:rsidRPr="0036710A" w:rsidRDefault="0036710A" w:rsidP="0036710A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時間：112年9月20日 (13：15 ~ 16：30)</w:t>
      </w:r>
    </w:p>
    <w:p w14:paraId="37A6F119" w14:textId="3E56E38D" w:rsidR="0036710A" w:rsidRPr="0036710A" w:rsidRDefault="0036710A" w:rsidP="0036710A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地點：集思竹科會議中心 愛因斯坦廳201會議室</w:t>
      </w:r>
    </w:p>
    <w:p w14:paraId="1A7C210E" w14:textId="77777777" w:rsidR="0036710A" w:rsidRPr="0036710A" w:rsidRDefault="0036710A" w:rsidP="0036710A">
      <w:pPr>
        <w:widowControl/>
        <w:shd w:val="clear" w:color="auto" w:fill="FFFFFF"/>
        <w:adjustRightInd/>
        <w:spacing w:line="16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</w:p>
    <w:p w14:paraId="535DFC07" w14:textId="324B728C" w:rsidR="0036710A" w:rsidRPr="0036710A" w:rsidRDefault="0036710A" w:rsidP="0036710A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/>
          <w:color w:val="333333"/>
          <w:spacing w:val="14"/>
          <w:sz w:val="26"/>
          <w:szCs w:val="26"/>
        </w:rPr>
        <w:t xml:space="preserve">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場次：臺北場(</w:t>
      </w:r>
      <w:hyperlink r:id="rId12" w:history="1">
        <w:r w:rsidRPr="004175F5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https://reurl.cc/KMZgMg</w:t>
        </w:r>
      </w:hyperlink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)</w:t>
      </w: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</w:p>
    <w:p w14:paraId="5E956392" w14:textId="01811E85" w:rsidR="0036710A" w:rsidRPr="0036710A" w:rsidRDefault="0036710A" w:rsidP="0036710A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時間：112年9月21日 (8：45 ~ 11：50)</w:t>
      </w:r>
    </w:p>
    <w:p w14:paraId="2B609D20" w14:textId="0FD97FEB" w:rsidR="00FD51AD" w:rsidRPr="0036710A" w:rsidRDefault="0036710A" w:rsidP="0036710A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    </w:t>
      </w: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地點：中國文化大學推廣教育部大夏館【B1國際會議廳】</w:t>
      </w:r>
    </w:p>
    <w:p w14:paraId="0F8C7CAB" w14:textId="77777777" w:rsidR="0036710A" w:rsidRPr="0036710A" w:rsidRDefault="0036710A" w:rsidP="0036710A">
      <w:pPr>
        <w:widowControl/>
        <w:shd w:val="clear" w:color="auto" w:fill="FFFFFF"/>
        <w:adjustRightInd/>
        <w:spacing w:line="34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</w:pPr>
    </w:p>
    <w:p w14:paraId="43DCED1D" w14:textId="58601F5A" w:rsidR="00705DFD" w:rsidRPr="00705DFD" w:rsidRDefault="002830B7" w:rsidP="0036710A">
      <w:pPr>
        <w:widowControl/>
        <w:shd w:val="clear" w:color="auto" w:fill="FFFFFF"/>
        <w:adjustRightInd/>
        <w:spacing w:line="360" w:lineRule="exact"/>
        <w:textAlignment w:val="auto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="00DD27B7">
        <w:rPr>
          <w:rFonts w:ascii="標楷體" w:eastAsia="標楷體" w:hAnsi="標楷體" w:cs="Arial" w:hint="eastAsia"/>
          <w:color w:val="333333"/>
          <w:spacing w:val="14"/>
          <w:sz w:val="28"/>
          <w:szCs w:val="28"/>
        </w:rPr>
        <w:t xml:space="preserve">      </w:t>
      </w:r>
    </w:p>
    <w:p w14:paraId="209E0DB3" w14:textId="434C95FE" w:rsidR="00D3615C" w:rsidRDefault="00937B13" w:rsidP="00D3615C">
      <w:pPr>
        <w:spacing w:line="1760" w:lineRule="exact"/>
        <w:ind w:firstLineChars="700" w:firstLine="1820"/>
        <w:rPr>
          <w:rFonts w:ascii="細明體" w:eastAsia="細明體"/>
          <w:color w:val="0000FF"/>
          <w:spacing w:val="6"/>
        </w:rPr>
      </w:pPr>
      <w:r>
        <w:rPr>
          <w:rFonts w:ascii="微軟正黑體" w:eastAsia="微軟正黑體" w:hAnsi="微軟正黑體" w:hint="eastAsia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451EB" wp14:editId="708D1C1B">
                <wp:simplePos x="0" y="0"/>
                <wp:positionH relativeFrom="column">
                  <wp:posOffset>2391410</wp:posOffset>
                </wp:positionH>
                <wp:positionV relativeFrom="paragraph">
                  <wp:posOffset>175260</wp:posOffset>
                </wp:positionV>
                <wp:extent cx="755650" cy="469900"/>
                <wp:effectExtent l="0" t="0" r="6350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9890" w14:textId="782EAF75" w:rsidR="00937B13" w:rsidRPr="00705DFD" w:rsidRDefault="00937B1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D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51EB" id="_x0000_s1027" type="#_x0000_t202" style="position:absolute;left:0;text-align:left;margin-left:188.3pt;margin-top:13.8pt;width:59.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ZyLQIAAFo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" fillcolor="white [3201]" stroked="f" strokeweight=".5pt">
                <v:textbox>
                  <w:txbxContent>
                    <w:p w14:paraId="664D9890" w14:textId="782EAF75" w:rsidR="00937B13" w:rsidRPr="00705DFD" w:rsidRDefault="00937B1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D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</w:rPr>
        <w:t xml:space="preserve">           </w: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  <w:position w:val="20"/>
        </w:rPr>
        <w:t xml:space="preserve">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</w:t>
      </w:r>
      <w:r w:rsidR="00E948CA">
        <w:rPr>
          <w:rFonts w:ascii="細明體" w:eastAsia="細明體" w:hint="eastAsia"/>
          <w:noProof/>
          <w:color w:val="0000FF"/>
          <w:spacing w:val="6"/>
        </w:rPr>
        <w:drawing>
          <wp:inline distT="0" distB="0" distL="0" distR="0" wp14:anchorId="6DF379C8" wp14:editId="453E5362">
            <wp:extent cx="2692400" cy="1060933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69" cy="10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4BB">
        <w:rPr>
          <w:rFonts w:ascii="細明體" w:eastAsia="細明體" w:hint="eastAsia"/>
          <w:color w:val="0000FF"/>
          <w:spacing w:val="6"/>
        </w:rPr>
        <w:t xml:space="preserve">  </w:t>
      </w:r>
      <w:r>
        <w:rPr>
          <w:rFonts w:ascii="細明體" w:eastAsia="細明體" w:hint="eastAsia"/>
          <w:color w:val="0000FF"/>
          <w:spacing w:val="6"/>
        </w:rPr>
        <w:t xml:space="preserve"> </w:t>
      </w:r>
    </w:p>
    <w:sectPr w:rsidR="00D3615C" w:rsidSect="009B3C50">
      <w:pgSz w:w="11906" w:h="16838"/>
      <w:pgMar w:top="964" w:right="964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6382" w14:textId="77777777" w:rsidR="004C20D4" w:rsidRDefault="004C20D4" w:rsidP="00FF5E7E">
      <w:pPr>
        <w:spacing w:line="240" w:lineRule="auto"/>
      </w:pPr>
      <w:r>
        <w:separator/>
      </w:r>
    </w:p>
  </w:endnote>
  <w:endnote w:type="continuationSeparator" w:id="0">
    <w:p w14:paraId="0C502250" w14:textId="77777777" w:rsidR="004C20D4" w:rsidRDefault="004C20D4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CDDC" w14:textId="77777777" w:rsidR="004C20D4" w:rsidRDefault="004C20D4" w:rsidP="00FF5E7E">
      <w:pPr>
        <w:spacing w:line="240" w:lineRule="auto"/>
      </w:pPr>
      <w:r>
        <w:separator/>
      </w:r>
    </w:p>
  </w:footnote>
  <w:footnote w:type="continuationSeparator" w:id="0">
    <w:p w14:paraId="494B0337" w14:textId="77777777" w:rsidR="004C20D4" w:rsidRDefault="004C20D4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342B1E24"/>
    <w:multiLevelType w:val="hybridMultilevel"/>
    <w:tmpl w:val="A106084E"/>
    <w:lvl w:ilvl="0" w:tplc="E1341BEC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4AC1121B"/>
    <w:multiLevelType w:val="hybridMultilevel"/>
    <w:tmpl w:val="77EE719E"/>
    <w:lvl w:ilvl="0" w:tplc="D58ABA8E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 w15:restartNumberingAfterBreak="0">
    <w:nsid w:val="4D142B23"/>
    <w:multiLevelType w:val="hybridMultilevel"/>
    <w:tmpl w:val="636A3590"/>
    <w:lvl w:ilvl="0" w:tplc="D90AEC28">
      <w:start w:val="8"/>
      <w:numFmt w:val="bullet"/>
      <w:lvlText w:val="□"/>
      <w:lvlJc w:val="left"/>
      <w:pPr>
        <w:ind w:left="52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8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9" w15:restartNumberingAfterBreak="0">
    <w:nsid w:val="5D234035"/>
    <w:multiLevelType w:val="hybridMultilevel"/>
    <w:tmpl w:val="9666694E"/>
    <w:lvl w:ilvl="0" w:tplc="60B43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3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337971791">
    <w:abstractNumId w:val="13"/>
  </w:num>
  <w:num w:numId="2" w16cid:durableId="1524438879">
    <w:abstractNumId w:val="5"/>
  </w:num>
  <w:num w:numId="3" w16cid:durableId="1455714801">
    <w:abstractNumId w:val="8"/>
  </w:num>
  <w:num w:numId="4" w16cid:durableId="115805431">
    <w:abstractNumId w:val="14"/>
  </w:num>
  <w:num w:numId="5" w16cid:durableId="198587220">
    <w:abstractNumId w:val="10"/>
  </w:num>
  <w:num w:numId="6" w16cid:durableId="1859269504">
    <w:abstractNumId w:val="1"/>
  </w:num>
  <w:num w:numId="7" w16cid:durableId="1107384166">
    <w:abstractNumId w:val="0"/>
  </w:num>
  <w:num w:numId="8" w16cid:durableId="447437522">
    <w:abstractNumId w:val="3"/>
  </w:num>
  <w:num w:numId="9" w16cid:durableId="923997942">
    <w:abstractNumId w:val="2"/>
  </w:num>
  <w:num w:numId="10" w16cid:durableId="986007347">
    <w:abstractNumId w:val="11"/>
  </w:num>
  <w:num w:numId="11" w16cid:durableId="112288533">
    <w:abstractNumId w:val="12"/>
  </w:num>
  <w:num w:numId="12" w16cid:durableId="1820032483">
    <w:abstractNumId w:val="6"/>
  </w:num>
  <w:num w:numId="13" w16cid:durableId="1158420565">
    <w:abstractNumId w:val="9"/>
  </w:num>
  <w:num w:numId="14" w16cid:durableId="44961404">
    <w:abstractNumId w:val="7"/>
  </w:num>
  <w:num w:numId="15" w16cid:durableId="538055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199"/>
    <w:rsid w:val="000166CE"/>
    <w:rsid w:val="00024A38"/>
    <w:rsid w:val="00025C09"/>
    <w:rsid w:val="00030DB7"/>
    <w:rsid w:val="000500D0"/>
    <w:rsid w:val="00063C02"/>
    <w:rsid w:val="00072E09"/>
    <w:rsid w:val="000808C1"/>
    <w:rsid w:val="00081069"/>
    <w:rsid w:val="0009733F"/>
    <w:rsid w:val="000A39BF"/>
    <w:rsid w:val="000A643A"/>
    <w:rsid w:val="000D0340"/>
    <w:rsid w:val="000D219C"/>
    <w:rsid w:val="000E213A"/>
    <w:rsid w:val="000E687B"/>
    <w:rsid w:val="000F13C0"/>
    <w:rsid w:val="00117204"/>
    <w:rsid w:val="00120ED6"/>
    <w:rsid w:val="00127495"/>
    <w:rsid w:val="0013686A"/>
    <w:rsid w:val="00137D10"/>
    <w:rsid w:val="00163B9C"/>
    <w:rsid w:val="00170BA8"/>
    <w:rsid w:val="00177008"/>
    <w:rsid w:val="00180BE5"/>
    <w:rsid w:val="001A17AB"/>
    <w:rsid w:val="001A28DE"/>
    <w:rsid w:val="001A4D7E"/>
    <w:rsid w:val="001B2C86"/>
    <w:rsid w:val="001C54B6"/>
    <w:rsid w:val="002030FF"/>
    <w:rsid w:val="00203BD5"/>
    <w:rsid w:val="0020417B"/>
    <w:rsid w:val="00213E32"/>
    <w:rsid w:val="00240671"/>
    <w:rsid w:val="00255EB1"/>
    <w:rsid w:val="00260C88"/>
    <w:rsid w:val="00267121"/>
    <w:rsid w:val="002679FC"/>
    <w:rsid w:val="00270631"/>
    <w:rsid w:val="002830B7"/>
    <w:rsid w:val="002928A7"/>
    <w:rsid w:val="002C1E97"/>
    <w:rsid w:val="002D2BA1"/>
    <w:rsid w:val="002D40DF"/>
    <w:rsid w:val="00330407"/>
    <w:rsid w:val="003544AA"/>
    <w:rsid w:val="0036710A"/>
    <w:rsid w:val="003704AC"/>
    <w:rsid w:val="00382C39"/>
    <w:rsid w:val="0039243B"/>
    <w:rsid w:val="00392CC7"/>
    <w:rsid w:val="003A04E1"/>
    <w:rsid w:val="003B2C55"/>
    <w:rsid w:val="003B39C3"/>
    <w:rsid w:val="003B62F2"/>
    <w:rsid w:val="003B6743"/>
    <w:rsid w:val="003C60D7"/>
    <w:rsid w:val="003D5CD7"/>
    <w:rsid w:val="003E111A"/>
    <w:rsid w:val="003F4DDF"/>
    <w:rsid w:val="00412C14"/>
    <w:rsid w:val="004132AB"/>
    <w:rsid w:val="00422D7F"/>
    <w:rsid w:val="00424ACE"/>
    <w:rsid w:val="00434E9B"/>
    <w:rsid w:val="00470273"/>
    <w:rsid w:val="0048471D"/>
    <w:rsid w:val="00484782"/>
    <w:rsid w:val="004A04BB"/>
    <w:rsid w:val="004A1790"/>
    <w:rsid w:val="004C20D4"/>
    <w:rsid w:val="004C727F"/>
    <w:rsid w:val="004D13ED"/>
    <w:rsid w:val="004F1C0B"/>
    <w:rsid w:val="004F52FE"/>
    <w:rsid w:val="00501919"/>
    <w:rsid w:val="00502EFE"/>
    <w:rsid w:val="00515244"/>
    <w:rsid w:val="00562E5F"/>
    <w:rsid w:val="00580103"/>
    <w:rsid w:val="00587504"/>
    <w:rsid w:val="00593BF1"/>
    <w:rsid w:val="005A7DF5"/>
    <w:rsid w:val="005F34DD"/>
    <w:rsid w:val="006070A7"/>
    <w:rsid w:val="006116AA"/>
    <w:rsid w:val="00620FB5"/>
    <w:rsid w:val="0062678B"/>
    <w:rsid w:val="00630511"/>
    <w:rsid w:val="00634FFF"/>
    <w:rsid w:val="00637A2B"/>
    <w:rsid w:val="006459A6"/>
    <w:rsid w:val="006550A1"/>
    <w:rsid w:val="00656384"/>
    <w:rsid w:val="00663110"/>
    <w:rsid w:val="00663EC0"/>
    <w:rsid w:val="006654D6"/>
    <w:rsid w:val="0066751A"/>
    <w:rsid w:val="00672FE1"/>
    <w:rsid w:val="006732C6"/>
    <w:rsid w:val="006736AF"/>
    <w:rsid w:val="00673CA3"/>
    <w:rsid w:val="006902C8"/>
    <w:rsid w:val="00694133"/>
    <w:rsid w:val="006A08DE"/>
    <w:rsid w:val="006A1AC6"/>
    <w:rsid w:val="006A32AA"/>
    <w:rsid w:val="006A7BB1"/>
    <w:rsid w:val="006C4C03"/>
    <w:rsid w:val="006D3E65"/>
    <w:rsid w:val="006E6EB1"/>
    <w:rsid w:val="006F3823"/>
    <w:rsid w:val="006F725E"/>
    <w:rsid w:val="00705DFD"/>
    <w:rsid w:val="0070785B"/>
    <w:rsid w:val="0073704D"/>
    <w:rsid w:val="00737B92"/>
    <w:rsid w:val="00754F51"/>
    <w:rsid w:val="00774485"/>
    <w:rsid w:val="00774822"/>
    <w:rsid w:val="007A0B41"/>
    <w:rsid w:val="007A6B5B"/>
    <w:rsid w:val="007A7380"/>
    <w:rsid w:val="007B4886"/>
    <w:rsid w:val="007C3B89"/>
    <w:rsid w:val="007C433E"/>
    <w:rsid w:val="007C6EB0"/>
    <w:rsid w:val="007D7E22"/>
    <w:rsid w:val="007E13AC"/>
    <w:rsid w:val="007F5FCF"/>
    <w:rsid w:val="00801D02"/>
    <w:rsid w:val="00827979"/>
    <w:rsid w:val="008359B9"/>
    <w:rsid w:val="00853100"/>
    <w:rsid w:val="00853949"/>
    <w:rsid w:val="00853D4A"/>
    <w:rsid w:val="0087296C"/>
    <w:rsid w:val="00873785"/>
    <w:rsid w:val="0088080D"/>
    <w:rsid w:val="008843B7"/>
    <w:rsid w:val="008A1372"/>
    <w:rsid w:val="008A4218"/>
    <w:rsid w:val="008A4788"/>
    <w:rsid w:val="008A572C"/>
    <w:rsid w:val="008B45BB"/>
    <w:rsid w:val="008C01EE"/>
    <w:rsid w:val="008E4C6D"/>
    <w:rsid w:val="008F28E6"/>
    <w:rsid w:val="008F351E"/>
    <w:rsid w:val="00907BFC"/>
    <w:rsid w:val="009124FF"/>
    <w:rsid w:val="00915A45"/>
    <w:rsid w:val="009369CA"/>
    <w:rsid w:val="00937A64"/>
    <w:rsid w:val="00937B13"/>
    <w:rsid w:val="00942321"/>
    <w:rsid w:val="00945FE4"/>
    <w:rsid w:val="00956803"/>
    <w:rsid w:val="0096424C"/>
    <w:rsid w:val="00970FF0"/>
    <w:rsid w:val="00977E1B"/>
    <w:rsid w:val="009A2DE1"/>
    <w:rsid w:val="009B1ED5"/>
    <w:rsid w:val="009B3C50"/>
    <w:rsid w:val="009E2F9D"/>
    <w:rsid w:val="009E3A6C"/>
    <w:rsid w:val="00A01EBA"/>
    <w:rsid w:val="00A03E0A"/>
    <w:rsid w:val="00A16D12"/>
    <w:rsid w:val="00A17B1E"/>
    <w:rsid w:val="00A5367B"/>
    <w:rsid w:val="00A7250E"/>
    <w:rsid w:val="00A72EC9"/>
    <w:rsid w:val="00AA218C"/>
    <w:rsid w:val="00AB1259"/>
    <w:rsid w:val="00AC0844"/>
    <w:rsid w:val="00AD2360"/>
    <w:rsid w:val="00AD7A11"/>
    <w:rsid w:val="00AE41E4"/>
    <w:rsid w:val="00B16E5E"/>
    <w:rsid w:val="00B2623E"/>
    <w:rsid w:val="00B35C4B"/>
    <w:rsid w:val="00B420DB"/>
    <w:rsid w:val="00B459E8"/>
    <w:rsid w:val="00B54D52"/>
    <w:rsid w:val="00B67716"/>
    <w:rsid w:val="00B7185C"/>
    <w:rsid w:val="00B733D6"/>
    <w:rsid w:val="00B80393"/>
    <w:rsid w:val="00B95C16"/>
    <w:rsid w:val="00BB0ECB"/>
    <w:rsid w:val="00BE3440"/>
    <w:rsid w:val="00C029C7"/>
    <w:rsid w:val="00C120FB"/>
    <w:rsid w:val="00C151D1"/>
    <w:rsid w:val="00C2671F"/>
    <w:rsid w:val="00C504BD"/>
    <w:rsid w:val="00C561CA"/>
    <w:rsid w:val="00CA2E1E"/>
    <w:rsid w:val="00CA594F"/>
    <w:rsid w:val="00CB072F"/>
    <w:rsid w:val="00CB1AE1"/>
    <w:rsid w:val="00CB3DE9"/>
    <w:rsid w:val="00CC70C8"/>
    <w:rsid w:val="00CF0D0F"/>
    <w:rsid w:val="00CF150B"/>
    <w:rsid w:val="00CF5F56"/>
    <w:rsid w:val="00D3615C"/>
    <w:rsid w:val="00D366FD"/>
    <w:rsid w:val="00D40644"/>
    <w:rsid w:val="00D445CB"/>
    <w:rsid w:val="00D64AA2"/>
    <w:rsid w:val="00D92B93"/>
    <w:rsid w:val="00D9407D"/>
    <w:rsid w:val="00DA355D"/>
    <w:rsid w:val="00DD27B7"/>
    <w:rsid w:val="00DD6316"/>
    <w:rsid w:val="00DE765A"/>
    <w:rsid w:val="00DF34C4"/>
    <w:rsid w:val="00E00E90"/>
    <w:rsid w:val="00E17323"/>
    <w:rsid w:val="00E229BA"/>
    <w:rsid w:val="00E40E72"/>
    <w:rsid w:val="00E44EAB"/>
    <w:rsid w:val="00E62756"/>
    <w:rsid w:val="00E73E0F"/>
    <w:rsid w:val="00E814E0"/>
    <w:rsid w:val="00E841F2"/>
    <w:rsid w:val="00E948CA"/>
    <w:rsid w:val="00EA314E"/>
    <w:rsid w:val="00EA7912"/>
    <w:rsid w:val="00ED00B5"/>
    <w:rsid w:val="00ED5886"/>
    <w:rsid w:val="00ED7172"/>
    <w:rsid w:val="00EE0505"/>
    <w:rsid w:val="00EE5B56"/>
    <w:rsid w:val="00EE65AD"/>
    <w:rsid w:val="00F012B7"/>
    <w:rsid w:val="00F0707B"/>
    <w:rsid w:val="00F27889"/>
    <w:rsid w:val="00F4020D"/>
    <w:rsid w:val="00F60F3F"/>
    <w:rsid w:val="00F73F21"/>
    <w:rsid w:val="00F7619B"/>
    <w:rsid w:val="00FD3E16"/>
    <w:rsid w:val="00FD51AD"/>
    <w:rsid w:val="00FD7A51"/>
    <w:rsid w:val="00FE24C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8222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28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KMZgM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V8KV3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rLpOM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E841-C95F-4F98-BFD1-1A3A39A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2023-05-22T13:32:00Z</cp:lastPrinted>
  <dcterms:created xsi:type="dcterms:W3CDTF">2023-05-22T13:32:00Z</dcterms:created>
  <dcterms:modified xsi:type="dcterms:W3CDTF">2023-05-22T13:35:00Z</dcterms:modified>
</cp:coreProperties>
</file>